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devenons-nous des acteurs sociaux</w:t>
      </w:r>
      <w:r w:rsidR="00CE6985" w:rsidRPr="000B4BC4">
        <w:rPr>
          <w:b/>
          <w:color w:val="4F81BD" w:themeColor="accent1"/>
          <w:sz w:val="32"/>
          <w:szCs w:val="32"/>
        </w:rPr>
        <w:t xml:space="preserve"> (1/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processus de socialisation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Quels sont les éléments importants du processus de socialisation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Combien de temps dure ce processus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Que signifie « intérioriser »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Quels sont les deux sens du mot « culture »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Qu'est-ce qu'une valeur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Qu'est-ce qu'une norme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Qu'est-ce qu'une instance de socialisation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Adopter un comportement conforme est-ce se comporter comme tout le monde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Qu'est-ce que la déviance ?</w:t>
      </w:r>
    </w:p>
    <w:p w:rsidR="00D42A58" w:rsidRPr="00D42A58" w:rsidRDefault="00D42A58" w:rsidP="00D42A58">
      <w:pPr>
        <w:pStyle w:val="Paragraphedeliste"/>
        <w:numPr>
          <w:ilvl w:val="0"/>
          <w:numId w:val="3"/>
        </w:numPr>
      </w:pPr>
      <w:r w:rsidRPr="00D42A58">
        <w:t>La déviance est-elle systématiquement nuisible à la société 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B1" w:rsidRDefault="00A94EB1" w:rsidP="00CE6985">
      <w:r>
        <w:separator/>
      </w:r>
    </w:p>
  </w:endnote>
  <w:endnote w:type="continuationSeparator" w:id="0">
    <w:p w:rsidR="00A94EB1" w:rsidRDefault="00A94EB1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B1" w:rsidRDefault="00A94EB1" w:rsidP="00CE6985">
      <w:r>
        <w:separator/>
      </w:r>
    </w:p>
  </w:footnote>
  <w:footnote w:type="continuationSeparator" w:id="0">
    <w:p w:rsidR="00A94EB1" w:rsidRDefault="00A94EB1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42A58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devenons-nous des acteurs sociaux</w:t>
    </w:r>
    <w:r w:rsidR="00CE6985" w:rsidRPr="00470449">
      <w:rPr>
        <w:b/>
        <w:color w:val="E36C0A" w:themeColor="accent6" w:themeShade="BF"/>
        <w:sz w:val="16"/>
        <w:szCs w:val="16"/>
      </w:rPr>
      <w:t xml:space="preserve"> ? (1/</w:t>
    </w:r>
    <w:r>
      <w:rPr>
        <w:b/>
        <w:color w:val="E36C0A" w:themeColor="accent6" w:themeShade="BF"/>
        <w:sz w:val="16"/>
        <w:szCs w:val="16"/>
      </w:rPr>
      <w:t>3</w:t>
    </w:r>
    <w:r w:rsidR="00CE6985"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Le processus de socialisation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192455"/>
    <w:rsid w:val="00293153"/>
    <w:rsid w:val="00494E60"/>
    <w:rsid w:val="00553521"/>
    <w:rsid w:val="00853AD3"/>
    <w:rsid w:val="00A94EB1"/>
    <w:rsid w:val="00CE6985"/>
    <w:rsid w:val="00D42A58"/>
    <w:rsid w:val="00E3486F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2015-07-10T10:51:00Z</dcterms:created>
  <dcterms:modified xsi:type="dcterms:W3CDTF">2015-07-10T10:51:00Z</dcterms:modified>
</cp:coreProperties>
</file>