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1F4F9B" w:rsidRPr="00287998" w:rsidTr="00A24AA7">
        <w:tc>
          <w:tcPr>
            <w:tcW w:w="10606" w:type="dxa"/>
          </w:tcPr>
          <w:p w:rsidR="001F4F9B" w:rsidRPr="00A07703" w:rsidRDefault="001F4F9B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 xml:space="preserve">Quels sont les sources et les défis de la croissance économique ? </w:t>
            </w:r>
          </w:p>
          <w:p w:rsidR="001F4F9B" w:rsidRPr="00A07703" w:rsidRDefault="001F4F9B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--</w:t>
            </w:r>
          </w:p>
          <w:p w:rsidR="001F4F9B" w:rsidRPr="00A07703" w:rsidRDefault="001F4F9B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1F4F9B">
              <w:rPr>
                <w:sz w:val="36"/>
                <w:szCs w:val="36"/>
              </w:rPr>
              <w:t>Quelles sont les limites écologiques à la croissance économique ?</w:t>
            </w:r>
            <w:r w:rsidRPr="00A07703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5</w:t>
            </w:r>
            <w:r w:rsidRPr="00A07703">
              <w:rPr>
                <w:bCs/>
                <w:sz w:val="36"/>
                <w:szCs w:val="36"/>
              </w:rPr>
              <w:t>/5)</w:t>
            </w:r>
          </w:p>
          <w:p w:rsidR="001F4F9B" w:rsidRPr="00A07703" w:rsidRDefault="001F4F9B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 xml:space="preserve">-- </w:t>
            </w:r>
          </w:p>
          <w:p w:rsidR="001F4F9B" w:rsidRPr="00A07703" w:rsidRDefault="001F4F9B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A07703">
              <w:rPr>
                <w:sz w:val="36"/>
                <w:szCs w:val="36"/>
              </w:rPr>
              <w:t>Questionnaire sur la vidéo</w:t>
            </w:r>
          </w:p>
        </w:tc>
      </w:tr>
    </w:tbl>
    <w:p w:rsidR="001F4F9B" w:rsidRDefault="001F4F9B" w:rsidP="001F4F9B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F4F9B" w:rsidRDefault="001F4F9B" w:rsidP="001F4F9B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Quelle est la caractéristique des ressources naturelles épuisables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Quelle est la caractéristique des ressources naturelles renouvelables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Les ressources naturelles renouvelables sont-elles épuisables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Quels sont les problèmes posés par la pollution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Quels sont les éléments concernés par la pollution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Comment les activités humaines participent-elles au réchauffement climatique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Quelles sont les conséquences écologiques du réchauffement climatique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Quelles sont les conséquences économiques du réchauffement climatique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>Quelle définition du développement durable propose Gro Harlem Brundtland à la fin des années 1980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 xml:space="preserve">Comment les partisans de la </w:t>
      </w:r>
      <w:proofErr w:type="spellStart"/>
      <w:r w:rsidRPr="001F4F9B">
        <w:rPr>
          <w:rFonts w:ascii="Calibri Light" w:hAnsi="Calibri Light" w:cs="Calibri Light"/>
          <w:sz w:val="32"/>
          <w:szCs w:val="32"/>
        </w:rPr>
        <w:t>soutenabilité</w:t>
      </w:r>
      <w:proofErr w:type="spellEnd"/>
      <w:r w:rsidRPr="001F4F9B">
        <w:rPr>
          <w:rFonts w:ascii="Calibri Light" w:hAnsi="Calibri Light" w:cs="Calibri Light"/>
          <w:sz w:val="32"/>
          <w:szCs w:val="32"/>
        </w:rPr>
        <w:t xml:space="preserve"> faible, d'inspiration libérale, envisagent-ils la </w:t>
      </w:r>
      <w:proofErr w:type="spellStart"/>
      <w:r w:rsidRPr="001F4F9B">
        <w:rPr>
          <w:rFonts w:ascii="Calibri Light" w:hAnsi="Calibri Light" w:cs="Calibri Light"/>
          <w:sz w:val="32"/>
          <w:szCs w:val="32"/>
        </w:rPr>
        <w:t>soutenabilité</w:t>
      </w:r>
      <w:proofErr w:type="spellEnd"/>
      <w:r w:rsidRPr="001F4F9B">
        <w:rPr>
          <w:rFonts w:ascii="Calibri Light" w:hAnsi="Calibri Light" w:cs="Calibri Light"/>
          <w:sz w:val="32"/>
          <w:szCs w:val="32"/>
        </w:rPr>
        <w:t xml:space="preserve"> de la croissance ?</w:t>
      </w:r>
    </w:p>
    <w:p w:rsidR="001F4F9B" w:rsidRPr="001F4F9B" w:rsidRDefault="001F4F9B" w:rsidP="001F4F9B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 w:rsidRPr="001F4F9B">
        <w:rPr>
          <w:rFonts w:ascii="Calibri Light" w:hAnsi="Calibri Light" w:cs="Calibri Light"/>
          <w:sz w:val="32"/>
          <w:szCs w:val="32"/>
        </w:rPr>
        <w:t xml:space="preserve">Comment les partisans de la </w:t>
      </w:r>
      <w:proofErr w:type="spellStart"/>
      <w:r w:rsidRPr="001F4F9B">
        <w:rPr>
          <w:rFonts w:ascii="Calibri Light" w:hAnsi="Calibri Light" w:cs="Calibri Light"/>
          <w:sz w:val="32"/>
          <w:szCs w:val="32"/>
        </w:rPr>
        <w:t>soutenabilité</w:t>
      </w:r>
      <w:proofErr w:type="spellEnd"/>
      <w:r w:rsidRPr="001F4F9B">
        <w:rPr>
          <w:rFonts w:ascii="Calibri Light" w:hAnsi="Calibri Light" w:cs="Calibri Light"/>
          <w:sz w:val="32"/>
          <w:szCs w:val="32"/>
        </w:rPr>
        <w:t xml:space="preserve"> forte envisagent-ils la </w:t>
      </w:r>
      <w:proofErr w:type="spellStart"/>
      <w:r w:rsidRPr="001F4F9B">
        <w:rPr>
          <w:rFonts w:ascii="Calibri Light" w:hAnsi="Calibri Light" w:cs="Calibri Light"/>
          <w:sz w:val="32"/>
          <w:szCs w:val="32"/>
        </w:rPr>
        <w:t>soutenabilité</w:t>
      </w:r>
      <w:proofErr w:type="spellEnd"/>
      <w:r w:rsidRPr="001F4F9B">
        <w:rPr>
          <w:rFonts w:ascii="Calibri Light" w:hAnsi="Calibri Light" w:cs="Calibri Light"/>
          <w:sz w:val="32"/>
          <w:szCs w:val="32"/>
        </w:rPr>
        <w:t xml:space="preserve"> de la croissance ?</w:t>
      </w:r>
    </w:p>
    <w:p w:rsidR="001F4F9B" w:rsidRPr="00A07703" w:rsidRDefault="001F4F9B" w:rsidP="001F4F9B">
      <w:pPr>
        <w:rPr>
          <w:rFonts w:ascii="Calibri Light" w:hAnsi="Calibri Light" w:cs="Calibri Light"/>
          <w:sz w:val="32"/>
          <w:szCs w:val="32"/>
        </w:rPr>
      </w:pPr>
    </w:p>
    <w:p w:rsidR="001F4F9B" w:rsidRDefault="001F4F9B" w:rsidP="001F4F9B"/>
    <w:p w:rsidR="00060975" w:rsidRDefault="00060975"/>
    <w:sectPr w:rsidR="0006097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4F9B"/>
    <w:rsid w:val="00060975"/>
    <w:rsid w:val="001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9B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1F4F9B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F4F9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4F9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2022-03-17T11:40:00Z</dcterms:created>
  <dcterms:modified xsi:type="dcterms:W3CDTF">2022-03-17T11:43:00Z</dcterms:modified>
</cp:coreProperties>
</file>